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C" w:rsidRDefault="00A3571C" w:rsidP="00A3571C">
      <w:pPr>
        <w:pStyle w:val="aff9"/>
      </w:pPr>
      <w:bookmarkStart w:id="0" w:name="_GoBack"/>
      <w:bookmarkEnd w:id="0"/>
      <w:r>
        <w:t>Зарегистрировано в Минюсте РФ 1 октября 2013 г.</w:t>
      </w:r>
    </w:p>
    <w:p w:rsidR="00A3571C" w:rsidRDefault="00A3571C" w:rsidP="00A3571C">
      <w:pPr>
        <w:pStyle w:val="aff9"/>
      </w:pPr>
      <w:r>
        <w:t>Регистрационный № 30067</w:t>
      </w:r>
    </w:p>
    <w:p w:rsidR="00A3571C" w:rsidRPr="00AB53F2" w:rsidRDefault="00A3571C">
      <w:pPr>
        <w:pStyle w:val="1"/>
      </w:pPr>
    </w:p>
    <w:p w:rsidR="00A3571C" w:rsidRDefault="00A3571C">
      <w:pPr>
        <w:pStyle w:val="1"/>
      </w:pPr>
      <w:r>
        <w:t>Приказ Министерства образования и науки РФ от 30 августа 2013 г. №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3571C" w:rsidRDefault="00A3571C"/>
    <w:p w:rsidR="00A3571C" w:rsidRDefault="00A3571C">
      <w:r>
        <w:t>В соответствии с частью 11 статьи 13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 приказываю:</w:t>
      </w:r>
    </w:p>
    <w:p w:rsidR="00A3571C" w:rsidRDefault="00A3571C">
      <w: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3571C" w:rsidRDefault="00A3571C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A357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7"/>
            </w:pPr>
            <w:r>
              <w:t>Первый заместитель Министра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9"/>
            </w:pPr>
            <w:r>
              <w:t>Н.В. Третьяк</w:t>
            </w:r>
          </w:p>
        </w:tc>
      </w:tr>
    </w:tbl>
    <w:p w:rsidR="00A3571C" w:rsidRDefault="00A3571C"/>
    <w:p w:rsidR="00A3571C" w:rsidRDefault="00A3571C"/>
    <w:p w:rsidR="00A3571C" w:rsidRDefault="00A3571C">
      <w:pPr>
        <w:jc w:val="right"/>
      </w:pPr>
      <w:r>
        <w:t>Приложение</w:t>
      </w:r>
    </w:p>
    <w:p w:rsidR="00A3571C" w:rsidRDefault="00A3571C"/>
    <w:p w:rsidR="00A3571C" w:rsidRDefault="00A3571C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br/>
        <w:t>(утв. приказом Министерства образования и науки РФ от 30 августа 2013 г. № 1015)</w:t>
      </w:r>
    </w:p>
    <w:p w:rsidR="00A3571C" w:rsidRDefault="00A3571C"/>
    <w:p w:rsidR="00A3571C" w:rsidRDefault="00A3571C">
      <w:pPr>
        <w:pStyle w:val="1"/>
      </w:pPr>
      <w:r>
        <w:t>I. Общие положения</w:t>
      </w:r>
    </w:p>
    <w:p w:rsidR="00A3571C" w:rsidRDefault="00A3571C"/>
    <w:p w:rsidR="00A3571C" w:rsidRDefault="00A3571C"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A3571C" w:rsidRDefault="00A3571C">
      <w:r>
        <w:t xml:space="preserve">2. </w:t>
      </w:r>
      <w:r w:rsidRPr="005C297D"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“кадетская школа”, “кадетский (морской кадетский) корпус</w:t>
      </w:r>
      <w:proofErr w:type="gramStart"/>
      <w:r w:rsidRPr="005C297D">
        <w:t>”и</w:t>
      </w:r>
      <w:proofErr w:type="gramEnd"/>
      <w:r w:rsidRPr="005C297D">
        <w:t xml:space="preserve"> “казачий кадетский корпус”,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3571C" w:rsidRDefault="00A3571C"/>
    <w:p w:rsidR="00A3571C" w:rsidRDefault="00A3571C">
      <w:pPr>
        <w:pStyle w:val="1"/>
      </w:pPr>
      <w:r>
        <w:t>II. Организация и осуществление образовательной деятельности</w:t>
      </w:r>
    </w:p>
    <w:p w:rsidR="00A3571C" w:rsidRDefault="00A3571C"/>
    <w:p w:rsidR="00A3571C" w:rsidRDefault="00A3571C"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3571C" w:rsidRDefault="00A3571C"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lastRenderedPageBreak/>
        <w:t>несовершеннолетнего обучающегося формы получения общего образования и формы обучения учитывается мнение ребенка*(1).</w:t>
      </w:r>
    </w:p>
    <w:p w:rsidR="00A3571C" w:rsidRDefault="00A3571C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проживают*(2).</w:t>
      </w:r>
    </w:p>
    <w:p w:rsidR="00A3571C" w:rsidRPr="005C297D" w:rsidRDefault="00A3571C">
      <w:r w:rsidRPr="005C297D"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организациях*(3).</w:t>
      </w:r>
    </w:p>
    <w:p w:rsidR="00A3571C" w:rsidRDefault="00A3571C">
      <w:r w:rsidRPr="005C297D">
        <w:t xml:space="preserve">4. Формы </w:t>
      </w:r>
      <w:proofErr w:type="gramStart"/>
      <w:r w:rsidRPr="005C297D"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“Об образовании в Российской Федерации”*(4).</w:t>
      </w:r>
    </w:p>
    <w:p w:rsidR="00A3571C" w:rsidRDefault="00A3571C">
      <w:r>
        <w:t>Допускается сочетание различных форм получения образования и форм обучения*(5).</w:t>
      </w:r>
    </w:p>
    <w:p w:rsidR="00A3571C" w:rsidRDefault="00A3571C"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3571C" w:rsidRDefault="00A3571C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3571C" w:rsidRDefault="00A3571C"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образования*(6).</w:t>
      </w:r>
    </w:p>
    <w:p w:rsidR="00A3571C" w:rsidRDefault="00A3571C"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3571C" w:rsidRDefault="00A3571C"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3571C" w:rsidRDefault="00A3571C"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A3571C" w:rsidRDefault="00A3571C"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программ*(7).</w:t>
      </w:r>
    </w:p>
    <w:p w:rsidR="00A3571C" w:rsidRDefault="00A3571C"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3571C" w:rsidRDefault="00A3571C"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3571C" w:rsidRDefault="00A3571C"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обучение*(8).</w:t>
      </w:r>
    </w:p>
    <w:p w:rsidR="00A3571C" w:rsidRDefault="00A3571C"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реализации*(9).</w:t>
      </w:r>
    </w:p>
    <w:p w:rsidR="00A3571C" w:rsidRDefault="00A3571C">
      <w:proofErr w:type="gramStart"/>
      <w: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</w:t>
      </w:r>
      <w:r>
        <w:lastRenderedPageBreak/>
        <w:t>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A3571C" w:rsidRDefault="00A3571C"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технологий*(10).</w:t>
      </w:r>
    </w:p>
    <w:p w:rsidR="00A3571C" w:rsidRDefault="00A3571C"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3571C" w:rsidRDefault="00A3571C"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Федерации*(11).</w:t>
      </w:r>
    </w:p>
    <w:p w:rsidR="00A3571C" w:rsidRDefault="00A3571C"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организации*(12).</w:t>
      </w:r>
    </w:p>
    <w:p w:rsidR="00A3571C" w:rsidRDefault="00A3571C">
      <w:r>
        <w:t>15. Образовательная организация создает условия для реализации общеобразовательных программ.</w:t>
      </w:r>
    </w:p>
    <w:p w:rsidR="00A3571C" w:rsidRDefault="00A3571C">
      <w:r>
        <w:t>В образовательной организации могут быть созданы условия для проживания учащихся в интернате*(13).</w:t>
      </w:r>
    </w:p>
    <w:p w:rsidR="00A3571C" w:rsidRPr="005C297D" w:rsidRDefault="00A3571C">
      <w:r w:rsidRPr="005C297D"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3571C" w:rsidRDefault="00A3571C">
      <w: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>
        <w:t>очно-заочной</w:t>
      </w:r>
      <w:proofErr w:type="spellEnd"/>
      <w:r>
        <w:t xml:space="preserve"> форме обучения не более чем на один месяц, в заочной форме обучения - не более чем на три месяца.</w:t>
      </w:r>
    </w:p>
    <w:p w:rsidR="00A3571C" w:rsidRDefault="00A3571C"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3571C" w:rsidRPr="005C297D" w:rsidRDefault="00A3571C">
      <w:r w:rsidRPr="005C297D">
        <w:t>18. Наполняемость классов, за исключением классов компенсирующего обучения, не должна превышать 25 человек*(14).</w:t>
      </w:r>
    </w:p>
    <w:p w:rsidR="00A3571C" w:rsidRDefault="00A3571C"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самостоятельно*(15).</w:t>
      </w:r>
    </w:p>
    <w:p w:rsidR="00A3571C" w:rsidRDefault="00A3571C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3571C" w:rsidRDefault="00A3571C"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3571C" w:rsidRDefault="00A3571C">
      <w:r>
        <w:t xml:space="preserve">Учащиеся, освоившие в полном объеме соответствующую образовательную программу </w:t>
      </w:r>
      <w:r>
        <w:lastRenderedPageBreak/>
        <w:t>учебного года, переводятся в следующий класс.</w:t>
      </w:r>
    </w:p>
    <w:p w:rsidR="00A3571C" w:rsidRPr="005C297D" w:rsidRDefault="00A3571C">
      <w:r w:rsidRPr="005C297D"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3571C" w:rsidRPr="005C297D" w:rsidRDefault="00A3571C">
      <w:r w:rsidRPr="005C297D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3571C" w:rsidRPr="005C297D" w:rsidRDefault="00A3571C">
      <w:r w:rsidRPr="005C297D"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C297D">
        <w:t>обучение</w:t>
      </w:r>
      <w:proofErr w:type="gramEnd"/>
      <w:r w:rsidRPr="005C297D"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5C297D">
        <w:t>психолого-медико-педагогической</w:t>
      </w:r>
      <w:proofErr w:type="spellEnd"/>
      <w:r w:rsidRPr="005C297D">
        <w:t xml:space="preserve"> комиссии либо на обучение по индивидуальному учебному плану.</w:t>
      </w:r>
    </w:p>
    <w:p w:rsidR="00A3571C" w:rsidRDefault="00A3571C"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3571C" w:rsidRDefault="00A3571C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организациями*(16).</w:t>
      </w:r>
    </w:p>
    <w:p w:rsidR="00A3571C" w:rsidRPr="005C297D" w:rsidRDefault="00A3571C">
      <w:r w:rsidRPr="005C297D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5C297D">
        <w:t>обучения по образцу</w:t>
      </w:r>
      <w:proofErr w:type="gramEnd"/>
      <w:r w:rsidRPr="005C297D">
        <w:t>, самостоятельно устанавливаемому образовательной организацией*(17).</w:t>
      </w:r>
    </w:p>
    <w:p w:rsidR="00A3571C" w:rsidRDefault="00A3571C"/>
    <w:p w:rsidR="00A3571C" w:rsidRDefault="00A3571C">
      <w:pPr>
        <w:pStyle w:val="1"/>
      </w:pPr>
      <w:r>
        <w:t>III. Особенности организации образовательной деятельности для лиц с ограниченными возможностями здоровья</w:t>
      </w:r>
    </w:p>
    <w:p w:rsidR="00A3571C" w:rsidRDefault="00A3571C"/>
    <w:p w:rsidR="00A3571C" w:rsidRDefault="00A3571C"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инвалида*(18).</w:t>
      </w:r>
    </w:p>
    <w:p w:rsidR="00A3571C" w:rsidRDefault="00A3571C"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3571C" w:rsidRDefault="00A3571C"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3571C" w:rsidRDefault="00A3571C"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</w:t>
      </w:r>
      <w:r w:rsidRPr="00966AFC">
        <w:rPr>
          <w:u w:val="single"/>
        </w:rPr>
        <w:t>по зрению</w:t>
      </w:r>
      <w:r>
        <w:t>:</w:t>
      </w:r>
    </w:p>
    <w:p w:rsidR="00A3571C" w:rsidRPr="005C297D" w:rsidRDefault="00A3571C">
      <w:r w:rsidRPr="005C297D">
        <w:t>адаптация официальных сайтов образовательных организаций в сети “Интернет</w:t>
      </w:r>
      <w:proofErr w:type="gramStart"/>
      <w:r w:rsidRPr="005C297D">
        <w:t>”с</w:t>
      </w:r>
      <w:proofErr w:type="gramEnd"/>
      <w:r w:rsidRPr="005C297D">
        <w:t xml:space="preserve"> учетом особых потребностей инвалидов по зрению с приведением их к международному стандарту доступности </w:t>
      </w:r>
      <w:proofErr w:type="spellStart"/>
      <w:r w:rsidRPr="005C297D">
        <w:t>веб-контента</w:t>
      </w:r>
      <w:proofErr w:type="spellEnd"/>
      <w:r w:rsidRPr="005C297D">
        <w:t xml:space="preserve"> и </w:t>
      </w:r>
      <w:proofErr w:type="spellStart"/>
      <w:r w:rsidRPr="005C297D">
        <w:t>веб-сервисов</w:t>
      </w:r>
      <w:proofErr w:type="spellEnd"/>
      <w:r w:rsidRPr="005C297D">
        <w:t xml:space="preserve"> (WCAG);</w:t>
      </w:r>
    </w:p>
    <w:p w:rsidR="00A3571C" w:rsidRPr="005C297D" w:rsidRDefault="00A3571C">
      <w:proofErr w:type="gramStart"/>
      <w:r w:rsidRPr="005C297D"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A3571C" w:rsidRDefault="00A3571C">
      <w:r>
        <w:t>присутствие ассистента, оказывающего учащемуся необходимую помощь;</w:t>
      </w:r>
    </w:p>
    <w:p w:rsidR="00A3571C" w:rsidRDefault="00A3571C"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аудиофайлов</w:t>
      </w:r>
      <w:proofErr w:type="spellEnd"/>
      <w:r>
        <w:t>;</w:t>
      </w:r>
    </w:p>
    <w:p w:rsidR="00A3571C" w:rsidRDefault="00A3571C"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3571C" w:rsidRDefault="00A3571C">
      <w:r>
        <w:lastRenderedPageBreak/>
        <w:t xml:space="preserve">б) для учащихся с ограниченными возможностями здоровья </w:t>
      </w:r>
      <w:r w:rsidRPr="00966AFC">
        <w:rPr>
          <w:u w:val="single"/>
        </w:rPr>
        <w:t>по слуху</w:t>
      </w:r>
      <w:r>
        <w:t>:</w:t>
      </w:r>
    </w:p>
    <w:p w:rsidR="00A3571C" w:rsidRDefault="00A3571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3571C" w:rsidRDefault="00A3571C">
      <w:r>
        <w:t>обеспечение надлежащими звуковыми средствами воспроизведения информации;</w:t>
      </w:r>
    </w:p>
    <w:p w:rsidR="00A3571C" w:rsidRDefault="00A3571C"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A3571C" w:rsidRDefault="00A3571C">
      <w:r>
        <w:t xml:space="preserve">в) для учащихся, имеющих нарушения </w:t>
      </w:r>
      <w:r w:rsidRPr="00966AFC">
        <w:rPr>
          <w:u w:val="single"/>
        </w:rPr>
        <w:t>опорно-двигательного аппарата</w:t>
      </w:r>
      <w:r>
        <w:t>:</w:t>
      </w:r>
    </w:p>
    <w:p w:rsidR="00A3571C" w:rsidRDefault="00A3571C"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3571C" w:rsidRDefault="00A3571C"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3571C" w:rsidRDefault="00A3571C"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3571C" w:rsidRDefault="00A3571C"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здоровья*(19).</w:t>
      </w:r>
    </w:p>
    <w:p w:rsidR="00A3571C" w:rsidRDefault="00A3571C">
      <w:r>
        <w:t xml:space="preserve">25. В образовательных организациях, осуществляющих образовательную деятельность по адаптированным образовательным программам </w:t>
      </w:r>
      <w:r w:rsidRPr="00966AFC">
        <w:rPr>
          <w:u w:val="single"/>
        </w:rPr>
        <w:t>для слабослышащих учащихся</w:t>
      </w:r>
      <w:r>
        <w:t xml:space="preserve">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3571C" w:rsidRDefault="00A3571C">
      <w:r>
        <w:t>1 отделение - для учащихся с легким недоразвитием речи, обусловленным нарушением слуха;</w:t>
      </w:r>
    </w:p>
    <w:p w:rsidR="00A3571C" w:rsidRDefault="00A3571C">
      <w:r>
        <w:t>2 отделение - для учащихся с глубоким недоразвитием речи, обусловленным нарушением слуха.</w:t>
      </w:r>
    </w:p>
    <w:p w:rsidR="00A3571C" w:rsidRDefault="00A3571C"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A3571C" w:rsidRDefault="00A3571C">
      <w:r>
        <w:t>Основой обучения слепых учащихся является система Брайля.</w:t>
      </w:r>
    </w:p>
    <w:p w:rsidR="00A3571C" w:rsidRDefault="00A3571C"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3571C" w:rsidRDefault="00A3571C">
      <w: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A3571C" w:rsidRDefault="00A3571C">
      <w:r>
        <w:t>2 отделение - для учащихся с тяжелой формой заикания при нормальном развитии речи.</w:t>
      </w:r>
    </w:p>
    <w:p w:rsidR="00A3571C" w:rsidRDefault="00A3571C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3571C" w:rsidRDefault="00A3571C"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3571C" w:rsidRPr="005C297D" w:rsidRDefault="00A3571C">
      <w:r w:rsidRPr="005C297D"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3571C" w:rsidRPr="005C297D" w:rsidRDefault="00A3571C">
      <w:pPr>
        <w:rPr>
          <w:u w:val="single"/>
        </w:rPr>
      </w:pPr>
      <w:proofErr w:type="gramStart"/>
      <w:r w:rsidRPr="005C297D">
        <w:lastRenderedPageBreak/>
        <w:t xml:space="preserve">совместное обучение учащихся с </w:t>
      </w:r>
      <w:r w:rsidRPr="005C297D">
        <w:rPr>
          <w:u w:val="single"/>
        </w:rPr>
        <w:t xml:space="preserve">задержкой психического развития и учащихся с расстройством </w:t>
      </w:r>
      <w:proofErr w:type="spellStart"/>
      <w:r w:rsidRPr="005C297D">
        <w:rPr>
          <w:u w:val="single"/>
        </w:rPr>
        <w:t>аутистического</w:t>
      </w:r>
      <w:proofErr w:type="spellEnd"/>
      <w:r w:rsidRPr="005C297D">
        <w:rPr>
          <w:u w:val="single"/>
        </w:rPr>
        <w:t xml:space="preserve"> спектра, интеллектуальное развитие которых сопоставимо с задержкой психического развития;</w:t>
      </w:r>
      <w:proofErr w:type="gramEnd"/>
    </w:p>
    <w:p w:rsidR="00A3571C" w:rsidRPr="005C297D" w:rsidRDefault="00A3571C">
      <w:r w:rsidRPr="005C297D">
        <w:t xml:space="preserve">совместное </w:t>
      </w:r>
      <w:proofErr w:type="gramStart"/>
      <w:r w:rsidRPr="005C297D">
        <w:t>обучение по</w:t>
      </w:r>
      <w:proofErr w:type="gramEnd"/>
      <w:r w:rsidRPr="005C297D">
        <w:t xml:space="preserve"> образовательным программам </w:t>
      </w:r>
      <w:r w:rsidRPr="005C297D">
        <w:rPr>
          <w:u w:val="single"/>
        </w:rPr>
        <w:t xml:space="preserve">для учащихся с умственной отсталостью и учащихся с расстройством </w:t>
      </w:r>
      <w:proofErr w:type="spellStart"/>
      <w:r w:rsidRPr="005C297D">
        <w:rPr>
          <w:u w:val="single"/>
        </w:rPr>
        <w:t>аутистического</w:t>
      </w:r>
      <w:proofErr w:type="spellEnd"/>
      <w:r w:rsidRPr="005C297D">
        <w:rPr>
          <w:u w:val="single"/>
        </w:rPr>
        <w:t xml:space="preserve"> спектра</w:t>
      </w:r>
      <w:r w:rsidRPr="005C297D">
        <w:t>, интеллектуальное развитие которых сопоставимо с умственной отсталостью (не более одного ребенка в один класс).</w:t>
      </w:r>
    </w:p>
    <w:p w:rsidR="00A3571C" w:rsidRPr="005C297D" w:rsidRDefault="00A3571C">
      <w:r w:rsidRPr="005C297D">
        <w:t xml:space="preserve">Учащимся с расстройством </w:t>
      </w:r>
      <w:proofErr w:type="spellStart"/>
      <w:r w:rsidRPr="005C297D">
        <w:t>аутистического</w:t>
      </w:r>
      <w:proofErr w:type="spellEnd"/>
      <w:r w:rsidRPr="005C297D"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3571C" w:rsidRPr="005C297D" w:rsidRDefault="00A3571C">
      <w:r w:rsidRPr="005C297D">
        <w:t xml:space="preserve">Для успешной адаптации учащихся с расстройствами </w:t>
      </w:r>
      <w:proofErr w:type="spellStart"/>
      <w:r w:rsidRPr="005C297D">
        <w:t>аутистического</w:t>
      </w:r>
      <w:proofErr w:type="spellEnd"/>
      <w:r w:rsidRPr="005C297D">
        <w:t xml:space="preserve"> спектра на групповых занятиях кроме учителя присутствует воспитатель (</w:t>
      </w:r>
      <w:proofErr w:type="spellStart"/>
      <w:r w:rsidRPr="005C297D">
        <w:t>тьютор</w:t>
      </w:r>
      <w:proofErr w:type="spellEnd"/>
      <w:r w:rsidRPr="005C297D"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5C297D">
        <w:t>аутистического</w:t>
      </w:r>
      <w:proofErr w:type="spellEnd"/>
      <w:r w:rsidRPr="005C297D">
        <w:t xml:space="preserve"> спектра на одну ставку должности педагога-психолога.</w:t>
      </w:r>
    </w:p>
    <w:p w:rsidR="00A3571C" w:rsidRPr="005C297D" w:rsidRDefault="00A3571C">
      <w:r w:rsidRPr="005C297D">
        <w:t xml:space="preserve">30. </w:t>
      </w:r>
      <w:proofErr w:type="gramStart"/>
      <w:r w:rsidRPr="005C297D"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A3571C" w:rsidRPr="005C297D" w:rsidRDefault="00A3571C">
      <w:r w:rsidRPr="005C297D">
        <w:t xml:space="preserve"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</w:t>
      </w:r>
      <w:r w:rsidRPr="005C297D">
        <w:rPr>
          <w:b/>
        </w:rPr>
        <w:t>свидетельство</w:t>
      </w:r>
      <w:r w:rsidRPr="005C297D">
        <w:t xml:space="preserve"> об обучении и </w:t>
      </w:r>
      <w:r w:rsidRPr="005C297D">
        <w:rPr>
          <w:b/>
        </w:rPr>
        <w:t>характеристика</w:t>
      </w:r>
      <w:r w:rsidRPr="005C297D">
        <w:t xml:space="preserve"> с перечнем работ, которые они способны выполнять самостоятельно.</w:t>
      </w:r>
    </w:p>
    <w:p w:rsidR="00A3571C" w:rsidRPr="005C297D" w:rsidRDefault="00A3571C">
      <w:r w:rsidRPr="005C297D"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3571C" w:rsidRPr="005C297D" w:rsidRDefault="00A3571C">
      <w:r w:rsidRPr="005C297D"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3571C" w:rsidRPr="005C297D" w:rsidRDefault="00A3571C">
      <w:r w:rsidRPr="005C297D"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3571C" w:rsidRPr="005C297D" w:rsidRDefault="00A3571C">
      <w:r w:rsidRPr="005C297D"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3571C" w:rsidRPr="005C297D" w:rsidRDefault="00A3571C">
      <w:r w:rsidRPr="005C297D">
        <w:t>учителя-логопеда на каждые 6 - 12 учащихся с ограниченными возможностями здоровья;</w:t>
      </w:r>
    </w:p>
    <w:p w:rsidR="00A3571C" w:rsidRPr="005C297D" w:rsidRDefault="00A3571C">
      <w:r w:rsidRPr="005C297D">
        <w:t>педагога-психолога на каждые 20 учащихся с ограниченными возможностями здоровья;</w:t>
      </w:r>
    </w:p>
    <w:p w:rsidR="00A3571C" w:rsidRPr="005C297D" w:rsidRDefault="00A3571C">
      <w:r w:rsidRPr="005C297D">
        <w:t>тьютора, ассистента (помощника) на каждые 1 - 6 учащихся с ограниченными возможностями здоровья.</w:t>
      </w:r>
    </w:p>
    <w:p w:rsidR="00A3571C" w:rsidRPr="005C297D" w:rsidRDefault="00A3571C">
      <w:r w:rsidRPr="005C297D"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C297D">
        <w:t>обучение по</w:t>
      </w:r>
      <w:proofErr w:type="gramEnd"/>
      <w:r w:rsidRPr="005C297D">
        <w:t xml:space="preserve"> общеобразовательным программам организуется на дому или в медицинских организациях*(20)</w:t>
      </w:r>
    </w:p>
    <w:p w:rsidR="00A3571C" w:rsidRPr="005C297D" w:rsidRDefault="00A3571C">
      <w:r w:rsidRPr="005C297D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5C297D">
        <w:t>обучения по</w:t>
      </w:r>
      <w:proofErr w:type="gramEnd"/>
      <w:r w:rsidRPr="005C297D">
        <w:t xml:space="preserve"> </w:t>
      </w:r>
      <w:r w:rsidRPr="005C297D">
        <w:lastRenderedPageBreak/>
        <w:t>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Федерации*(21).</w:t>
      </w:r>
    </w:p>
    <w:p w:rsidR="00A3571C" w:rsidRPr="005C297D" w:rsidRDefault="00A3571C"/>
    <w:p w:rsidR="00A3571C" w:rsidRPr="005C297D" w:rsidRDefault="00A3571C">
      <w:pPr>
        <w:pStyle w:val="OEM"/>
      </w:pPr>
      <w:r w:rsidRPr="005C297D">
        <w:t>_____________________________</w:t>
      </w:r>
    </w:p>
    <w:p w:rsidR="00A3571C" w:rsidRPr="005C297D" w:rsidRDefault="00A3571C">
      <w:r w:rsidRPr="005C297D">
        <w:t>*(1) Часть 4 статьи 63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*(2) Часть 5 статьи 63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*(3) Часть 3 статьи 17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*(4) Часть 5 статьи 17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”53, ст. 7598; 2013, № 19, ст. 2326)</w:t>
      </w:r>
    </w:p>
    <w:p w:rsidR="00A3571C" w:rsidRPr="005C297D" w:rsidRDefault="00A3571C">
      <w:r w:rsidRPr="005C297D">
        <w:t>*(5) Часть 4 статьи 17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*(6) Часть 4 статьи 11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*(7) Часть 7 статьи 12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Pr="005C297D" w:rsidRDefault="00A3571C">
      <w:r w:rsidRPr="005C297D">
        <w:t>*(8) Часть 2 статьи 13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2326)</w:t>
      </w:r>
    </w:p>
    <w:p w:rsidR="00A3571C" w:rsidRDefault="00A3571C">
      <w:r w:rsidRPr="005C297D">
        <w:t>*(9) Часть 1 статьи 13 Федерального закона от 29 декабря 2012 г. № 273-ФЗ “Об образовании в Российской Федерации</w:t>
      </w:r>
      <w:proofErr w:type="gramStart"/>
      <w:r w:rsidRPr="005C297D">
        <w:t>”(</w:t>
      </w:r>
      <w:proofErr w:type="gramEnd"/>
      <w:r w:rsidRPr="005C297D">
        <w:t>Собрание законодательства Российской Федерации, 2012, № 53, ст. 7598; 2013, № 19, ст. 2326</w:t>
      </w:r>
      <w:r>
        <w:t>)</w:t>
      </w:r>
    </w:p>
    <w:p w:rsidR="00A3571C" w:rsidRDefault="00A3571C">
      <w:r>
        <w:t>*(10) Часть 3 статьи 13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*(11) Часть 3 статьи 14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*(12) Часть 5 статьи 14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*(13) Часть 7 статьи 66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proofErr w:type="gramStart"/>
      <w:r>
        <w:t xml:space="preserve">*(14) Пункт 10.1 Санитарно-эпидемиологических требований к условиям и организации обучения в общеобразовательных учреждениях “Санитарно-эпидемиологические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2.4.2.2821-10”,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</w:t>
      </w:r>
      <w:proofErr w:type="gramEnd"/>
      <w:r>
        <w:t>. № 85 (зарегистрированы Министерством юстиции Российской Федерации 15 декабря 2011 г., регистрационный № 22637)</w:t>
      </w:r>
    </w:p>
    <w:p w:rsidR="00A3571C" w:rsidRDefault="00A3571C">
      <w:r>
        <w:lastRenderedPageBreak/>
        <w:t>*(15) Часть 1 статьи 58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*(16) Часть 3 статьи 60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*(17) Часть 12 статьи 60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*(18) Часть 1 статьи 79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*(19) Пункт 1 части 5 статьи 5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*(20) Часть 5 статьи 41 Федерального закона от 29 декабря 2012 г. № 273 -ФЗ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>
      <w:r>
        <w:t>*(21) Часть 6 статьи 41 Федерального закона от 29 декабря 2012 г. № 273-ФЗ “Об образовании в Российской Федерации</w:t>
      </w:r>
      <w:proofErr w:type="gramStart"/>
      <w:r>
        <w:t>”(</w:t>
      </w:r>
      <w:proofErr w:type="gramEnd"/>
      <w:r>
        <w:t>Собрание законодательства Российской Федерации, 2012, № 53, ст. 7598; 2013, № 19, ст. 2326)</w:t>
      </w:r>
    </w:p>
    <w:p w:rsidR="00A3571C" w:rsidRDefault="00A3571C"/>
    <w:sectPr w:rsidR="00A3571C" w:rsidSect="00B66377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A3571C"/>
    <w:rsid w:val="00573FD9"/>
    <w:rsid w:val="005C297D"/>
    <w:rsid w:val="006E70C2"/>
    <w:rsid w:val="00966AFC"/>
    <w:rsid w:val="009E3703"/>
    <w:rsid w:val="00A3571C"/>
    <w:rsid w:val="00AB53F2"/>
    <w:rsid w:val="00B66377"/>
    <w:rsid w:val="00BE5A87"/>
    <w:rsid w:val="00C55B20"/>
    <w:rsid w:val="00E9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377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6637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B6637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6637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63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637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637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637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6637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66377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66377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663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B66377"/>
  </w:style>
  <w:style w:type="paragraph" w:customStyle="1" w:styleId="a8">
    <w:name w:val="Внимание: недобросовестность!"/>
    <w:basedOn w:val="a"/>
    <w:next w:val="a"/>
    <w:uiPriority w:val="99"/>
    <w:rsid w:val="00B66377"/>
  </w:style>
  <w:style w:type="character" w:customStyle="1" w:styleId="a9">
    <w:name w:val="Выделение для Базового Поиска"/>
    <w:basedOn w:val="a3"/>
    <w:uiPriority w:val="99"/>
    <w:rsid w:val="00B66377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B66377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B66377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66377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B66377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B66377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B6637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B66377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B66377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B6637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B66377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B66377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B66377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B66377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B66377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B66377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B66377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B66377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B66377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B66377"/>
  </w:style>
  <w:style w:type="paragraph" w:customStyle="1" w:styleId="afd">
    <w:name w:val="Моноширинный"/>
    <w:basedOn w:val="a"/>
    <w:next w:val="a"/>
    <w:uiPriority w:val="99"/>
    <w:rsid w:val="00B6637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B66377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sid w:val="00B66377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sid w:val="00B66377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B66377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B66377"/>
  </w:style>
  <w:style w:type="paragraph" w:customStyle="1" w:styleId="aff2">
    <w:name w:val="Нормальный (аннотация)"/>
    <w:basedOn w:val="a"/>
    <w:next w:val="a"/>
    <w:uiPriority w:val="99"/>
    <w:rsid w:val="00B66377"/>
  </w:style>
  <w:style w:type="paragraph" w:customStyle="1" w:styleId="aff3">
    <w:name w:val="Объект"/>
    <w:basedOn w:val="a"/>
    <w:next w:val="a"/>
    <w:uiPriority w:val="99"/>
    <w:rsid w:val="00B66377"/>
  </w:style>
  <w:style w:type="paragraph" w:customStyle="1" w:styleId="aff4">
    <w:name w:val="Оглавление"/>
    <w:basedOn w:val="afd"/>
    <w:next w:val="a"/>
    <w:uiPriority w:val="99"/>
    <w:rsid w:val="00B66377"/>
    <w:rPr>
      <w:vanish/>
      <w:shd w:val="clear" w:color="auto" w:fill="C0C0C0"/>
    </w:rPr>
  </w:style>
  <w:style w:type="character" w:customStyle="1" w:styleId="aff5">
    <w:name w:val="Опечатки"/>
    <w:uiPriority w:val="99"/>
    <w:rsid w:val="00B66377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B66377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B66377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  <w:rsid w:val="00B66377"/>
  </w:style>
  <w:style w:type="paragraph" w:customStyle="1" w:styleId="aff9">
    <w:name w:val="Прижатый влево"/>
    <w:basedOn w:val="a"/>
    <w:next w:val="a"/>
    <w:uiPriority w:val="99"/>
    <w:rsid w:val="00B66377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rsid w:val="00B66377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  <w:rsid w:val="00B66377"/>
  </w:style>
  <w:style w:type="character" w:customStyle="1" w:styleId="affc">
    <w:name w:val="Продолжение ссылки"/>
    <w:basedOn w:val="a4"/>
    <w:uiPriority w:val="99"/>
    <w:rsid w:val="00B66377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rsid w:val="00B66377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B66377"/>
  </w:style>
  <w:style w:type="paragraph" w:customStyle="1" w:styleId="afff">
    <w:name w:val="Текст в таблице"/>
    <w:basedOn w:val="af6"/>
    <w:next w:val="a"/>
    <w:uiPriority w:val="99"/>
    <w:rsid w:val="00B66377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rsid w:val="00B66377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rsid w:val="00B66377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rsid w:val="00B663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rsid w:val="00B663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6377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3072</Words>
  <Characters>23130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7</cp:revision>
  <cp:lastPrinted>2016-11-09T18:44:00Z</cp:lastPrinted>
  <dcterms:created xsi:type="dcterms:W3CDTF">2016-05-13T14:02:00Z</dcterms:created>
  <dcterms:modified xsi:type="dcterms:W3CDTF">2017-02-12T10:47:00Z</dcterms:modified>
</cp:coreProperties>
</file>